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9A5" w:rsidRPr="009D79A5" w:rsidRDefault="009D79A5" w:rsidP="009D79A5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D79A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РАСПОРЯЖЕНИЕ</w:t>
      </w:r>
    </w:p>
    <w:p w:rsidR="009D79A5" w:rsidRPr="009D79A5" w:rsidRDefault="009D79A5" w:rsidP="009D79A5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D79A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мэра города Астрахани</w:t>
      </w:r>
    </w:p>
    <w:p w:rsidR="009D79A5" w:rsidRPr="009D79A5" w:rsidRDefault="009D79A5" w:rsidP="009D79A5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D79A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11 июля 2014 года № 731-р-м</w:t>
      </w:r>
    </w:p>
    <w:p w:rsidR="009D79A5" w:rsidRPr="009D79A5" w:rsidRDefault="009D79A5" w:rsidP="009D79A5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D79A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«О проведении публичных слушаний по проекту планировки и межевания</w:t>
      </w:r>
    </w:p>
    <w:p w:rsidR="009D79A5" w:rsidRPr="009D79A5" w:rsidRDefault="009D79A5" w:rsidP="009D79A5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D79A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территории в границах набережной р. Кривая </w:t>
      </w:r>
      <w:proofErr w:type="spellStart"/>
      <w:r w:rsidRPr="009D79A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Болда</w:t>
      </w:r>
      <w:proofErr w:type="spellEnd"/>
      <w:r w:rsidRPr="009D79A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, улиц </w:t>
      </w:r>
      <w:proofErr w:type="spellStart"/>
      <w:r w:rsidRPr="009D79A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Лемисова</w:t>
      </w:r>
      <w:proofErr w:type="spellEnd"/>
      <w:r w:rsidRPr="009D79A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, </w:t>
      </w:r>
    </w:p>
    <w:p w:rsidR="009D79A5" w:rsidRPr="009D79A5" w:rsidRDefault="009D79A5" w:rsidP="009D79A5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D79A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Сельскохозяйственной, пер. Комсомольского, ул. </w:t>
      </w:r>
      <w:proofErr w:type="spellStart"/>
      <w:r w:rsidRPr="009D79A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Карагалинской</w:t>
      </w:r>
      <w:proofErr w:type="spellEnd"/>
      <w:r w:rsidRPr="009D79A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, </w:t>
      </w:r>
    </w:p>
    <w:p w:rsidR="009D79A5" w:rsidRPr="009D79A5" w:rsidRDefault="009D79A5" w:rsidP="009D79A5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D79A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пер. 2-й Белый, набережной р. Прямая </w:t>
      </w:r>
      <w:proofErr w:type="spellStart"/>
      <w:r w:rsidRPr="009D79A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Болда</w:t>
      </w:r>
      <w:proofErr w:type="spellEnd"/>
      <w:r w:rsidRPr="009D79A5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 в Ленинском районе г. Астрахани»</w:t>
      </w:r>
    </w:p>
    <w:p w:rsidR="009D79A5" w:rsidRPr="009D79A5" w:rsidRDefault="009D79A5" w:rsidP="009D79A5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>В связи с обращением ОАО «Мехколонна № 12» от 07.05.2014 № 6597, в соответствии со ст. 46 Градостроительного кодекса Российской Федерации, ст. 28 Федерального закона «Об общих принципах организации местного самоуправления в Российской Федерации», ст. 23 Устава муниципального образования «Город Астрахань»,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 с изменениями, вне</w:t>
      </w:r>
      <w:r w:rsidRPr="009D79A5">
        <w:rPr>
          <w:rFonts w:ascii="Arial" w:eastAsia="Times New Roman" w:hAnsi="Arial" w:cs="Arial"/>
          <w:color w:val="000000"/>
          <w:spacing w:val="2"/>
          <w:sz w:val="18"/>
          <w:szCs w:val="18"/>
        </w:rPr>
        <w:t xml:space="preserve">сенными постановлениями мэра города от 06.10.2011 № 9364-м, от 10.01.2013 № </w:t>
      </w:r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09-м, постановлением мэра города Астрахани от 23.09.2013 № 8721-м «О разработке документации по планировке и межеванию территории в границах набережной р. Кривая </w:t>
      </w:r>
      <w:proofErr w:type="spellStart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>Болда</w:t>
      </w:r>
      <w:proofErr w:type="spellEnd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, улиц </w:t>
      </w:r>
      <w:proofErr w:type="spellStart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>Лемисова</w:t>
      </w:r>
      <w:proofErr w:type="spellEnd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, Сельскохозяйственной, пер. Комсомольского, ул. </w:t>
      </w:r>
      <w:proofErr w:type="spellStart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>Карагалинской</w:t>
      </w:r>
      <w:proofErr w:type="spellEnd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, пер. 2-й Белый, набережной р. Прямая </w:t>
      </w:r>
      <w:proofErr w:type="spellStart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>Болда</w:t>
      </w:r>
      <w:proofErr w:type="spellEnd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 в Ленинском районе г. Астрахани», решением Городской Думы муниципального образования «Город Астрахань» от 29.06.2006 № 103 «Об утверждении Положения о публичных слушаниях на территории муниципального образования «Город Астрахань», выпиской из протокола заседания комиссии по землепользованию и застройке г. Астрахани от 08.05.2014,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строительства:</w:t>
      </w:r>
    </w:p>
    <w:p w:rsidR="009D79A5" w:rsidRPr="009D79A5" w:rsidRDefault="009D79A5" w:rsidP="009D79A5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1. Провести публичные слушания 07.08.2014 в 10.00 в управлении по строительству, архитектуре и градостроительству администрации г. Астрахани по адресу: ул. Советская, 8, 3-й этаж по проекту планировки и межевания территории в границах набережной р. Кривая </w:t>
      </w:r>
      <w:proofErr w:type="spellStart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>Болда</w:t>
      </w:r>
      <w:proofErr w:type="spellEnd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, улиц </w:t>
      </w:r>
      <w:proofErr w:type="spellStart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>Лемисова</w:t>
      </w:r>
      <w:proofErr w:type="spellEnd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, Сельскохозяйственной, пер. Комсомольского, ул. </w:t>
      </w:r>
      <w:proofErr w:type="spellStart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>Карагалинской</w:t>
      </w:r>
      <w:proofErr w:type="spellEnd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, пер. 2-й Белый, набережной р. Прямая </w:t>
      </w:r>
      <w:proofErr w:type="spellStart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>Болда</w:t>
      </w:r>
      <w:proofErr w:type="spellEnd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 в Ленинском районе г. Астрахани.</w:t>
      </w:r>
    </w:p>
    <w:p w:rsidR="009D79A5" w:rsidRPr="009D79A5" w:rsidRDefault="009D79A5" w:rsidP="009D79A5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>2. Управлению по строительству, архитектуре и градостроительству администрации города Астрахани:</w:t>
      </w:r>
    </w:p>
    <w:p w:rsidR="009D79A5" w:rsidRPr="009D79A5" w:rsidRDefault="009D79A5" w:rsidP="009D79A5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>2.1. Организовать работы по проведению публичных слушаний.</w:t>
      </w:r>
    </w:p>
    <w:p w:rsidR="009D79A5" w:rsidRPr="009D79A5" w:rsidRDefault="009D79A5" w:rsidP="009D79A5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2.2. Организовать в период с 31.07.2014 по 07.08.2014 экспозицию демонстрационных материалов проекта планировки и межевания территории в границах набережной р. Кривая </w:t>
      </w:r>
      <w:proofErr w:type="spellStart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>Болда</w:t>
      </w:r>
      <w:proofErr w:type="spellEnd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, улиц </w:t>
      </w:r>
      <w:proofErr w:type="spellStart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>Лемисова</w:t>
      </w:r>
      <w:proofErr w:type="spellEnd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, Сельскохозяйственной, пер. Комсомольского, ул. </w:t>
      </w:r>
      <w:proofErr w:type="spellStart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>Карагалинской</w:t>
      </w:r>
      <w:proofErr w:type="spellEnd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, пер. 2-й Белый, набережной р. Прямая </w:t>
      </w:r>
      <w:proofErr w:type="spellStart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>Болда</w:t>
      </w:r>
      <w:proofErr w:type="spellEnd"/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 в Ленинском районе г. Астрахани по адресу: ул. Советская, 8, 3-й этаж и разместить их на официальном сайте органов местного самоуправления города Астрахани.</w:t>
      </w:r>
    </w:p>
    <w:p w:rsidR="009D79A5" w:rsidRPr="009D79A5" w:rsidRDefault="009D79A5" w:rsidP="009D79A5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>3. Управлению информационного обеспечения деятельности администрации города Астрахани:</w:t>
      </w:r>
    </w:p>
    <w:p w:rsidR="009D79A5" w:rsidRPr="009D79A5" w:rsidRDefault="009D79A5" w:rsidP="009D79A5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>3.1. Разместить настоящее распоряжение мэра города на официальном сайте органов местного самоуправления города Астрахани.</w:t>
      </w:r>
    </w:p>
    <w:p w:rsidR="009D79A5" w:rsidRPr="009D79A5" w:rsidRDefault="009D79A5" w:rsidP="009D79A5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>3.2. Опубликовать настоящее распоряжение мэра города в средствах массовой информации.</w:t>
      </w:r>
    </w:p>
    <w:p w:rsidR="009D79A5" w:rsidRPr="009D79A5" w:rsidRDefault="009D79A5" w:rsidP="009D79A5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9D79A5">
        <w:rPr>
          <w:rFonts w:ascii="Arial" w:eastAsia="Times New Roman" w:hAnsi="Arial" w:cs="Arial"/>
          <w:color w:val="000000"/>
          <w:spacing w:val="4"/>
          <w:sz w:val="18"/>
          <w:szCs w:val="18"/>
        </w:rPr>
        <w:t>4. Контроль за исполнением настоящего распоряжения мэра города возложить на начальника управления по строительству, архитектуре и градостроительству администрации города Астрахани.</w:t>
      </w:r>
    </w:p>
    <w:p w:rsidR="009D79A5" w:rsidRPr="009D79A5" w:rsidRDefault="009D79A5" w:rsidP="009D79A5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proofErr w:type="spellStart"/>
      <w:r w:rsidRPr="009D79A5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И.о</w:t>
      </w:r>
      <w:proofErr w:type="spellEnd"/>
      <w:r w:rsidRPr="009D79A5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. мэра города И.Ю. ЕГОРОВА</w:t>
      </w:r>
    </w:p>
    <w:p w:rsidR="00A61ED4" w:rsidRDefault="00A61ED4">
      <w:bookmarkStart w:id="0" w:name="_GoBack"/>
      <w:bookmarkEnd w:id="0"/>
    </w:p>
    <w:sectPr w:rsidR="00A61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98E"/>
    <w:rsid w:val="0055198E"/>
    <w:rsid w:val="009D79A5"/>
    <w:rsid w:val="00A6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CA397C-9F9D-430A-BA4E-2CA8B3837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7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2014-07-17T08:16:00Z</dcterms:created>
  <dcterms:modified xsi:type="dcterms:W3CDTF">2014-07-17T08:32:00Z</dcterms:modified>
</cp:coreProperties>
</file>